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77C3" w14:textId="77777777" w:rsidR="00B43529" w:rsidRPr="00777E8A" w:rsidRDefault="00B43529" w:rsidP="00B43529">
      <w:pPr>
        <w:pStyle w:val="Heading1"/>
        <w:rPr>
          <w:color w:val="62182D" w:themeColor="text2"/>
        </w:rPr>
      </w:pPr>
      <w:r w:rsidRPr="00777E8A">
        <w:rPr>
          <w:color w:val="62182D" w:themeColor="text2"/>
        </w:rPr>
        <w:t>Experience Report Template </w:t>
      </w:r>
    </w:p>
    <w:tbl>
      <w:tblPr>
        <w:tblStyle w:val="AIBSTable-FirstColumn"/>
        <w:tblW w:w="9746" w:type="dxa"/>
        <w:tblLook w:val="04A0" w:firstRow="1" w:lastRow="0" w:firstColumn="1" w:lastColumn="0" w:noHBand="0" w:noVBand="1"/>
      </w:tblPr>
      <w:tblGrid>
        <w:gridCol w:w="2339"/>
        <w:gridCol w:w="7407"/>
      </w:tblGrid>
      <w:tr w:rsidR="00B43529" w:rsidRPr="00B43529" w14:paraId="773580A0" w14:textId="77777777" w:rsidTr="00777E8A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  <w:hideMark/>
          </w:tcPr>
          <w:p w14:paraId="56402478" w14:textId="77777777" w:rsidR="00B43529" w:rsidRPr="00B43529" w:rsidRDefault="00B43529" w:rsidP="00B87694">
            <w:pPr>
              <w:spacing w:before="120" w:after="120"/>
            </w:pPr>
            <w:r w:rsidRPr="00B43529">
              <w:t>Candidate name </w:t>
            </w:r>
          </w:p>
        </w:tc>
        <w:tc>
          <w:tcPr>
            <w:tcW w:w="7407" w:type="dxa"/>
            <w:hideMark/>
          </w:tcPr>
          <w:p w14:paraId="75C3E502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</w:tr>
      <w:tr w:rsidR="00B43529" w:rsidRPr="00B43529" w14:paraId="0948E6C1" w14:textId="77777777" w:rsidTr="00777E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hideMark/>
          </w:tcPr>
          <w:p w14:paraId="5A94608D" w14:textId="77777777" w:rsidR="00B43529" w:rsidRPr="00B43529" w:rsidRDefault="00B43529" w:rsidP="00B87694">
            <w:pPr>
              <w:spacing w:before="120" w:after="120"/>
            </w:pPr>
            <w:r w:rsidRPr="00B43529">
              <w:t>Project description </w:t>
            </w:r>
          </w:p>
        </w:tc>
      </w:tr>
      <w:tr w:rsidR="00B43529" w:rsidRPr="00B43529" w14:paraId="78F5D452" w14:textId="77777777" w:rsidTr="00777E8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auto"/>
            <w:hideMark/>
          </w:tcPr>
          <w:p w14:paraId="4CC9324F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rPr>
                <w:i/>
                <w:iCs/>
              </w:rPr>
              <w:t>(e.g. Number of project/s (if more than one), location of project/s (i.e. site address), project/s building classification, rise in storeys and floor area, description of works, cost of works, etc.) </w:t>
            </w:r>
            <w:r w:rsidRPr="00B43529">
              <w:t> </w:t>
            </w:r>
          </w:p>
          <w:p w14:paraId="5D9BE361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  <w:p w14:paraId="406EE28B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</w:tc>
      </w:tr>
      <w:tr w:rsidR="00B43529" w:rsidRPr="00B43529" w14:paraId="55E2850D" w14:textId="77777777" w:rsidTr="00777E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hideMark/>
          </w:tcPr>
          <w:p w14:paraId="09DF483A" w14:textId="77777777" w:rsidR="00B43529" w:rsidRPr="00B43529" w:rsidRDefault="00B43529" w:rsidP="00B87694">
            <w:pPr>
              <w:spacing w:before="120" w:after="120"/>
            </w:pPr>
            <w:r w:rsidRPr="00B43529">
              <w:t>Candidate’s role and involvement in the project  </w:t>
            </w:r>
          </w:p>
        </w:tc>
      </w:tr>
      <w:tr w:rsidR="00B43529" w:rsidRPr="00B43529" w14:paraId="45841FF7" w14:textId="77777777" w:rsidTr="00777E8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auto"/>
            <w:hideMark/>
          </w:tcPr>
          <w:p w14:paraId="6E173576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rPr>
                <w:i/>
                <w:iCs/>
              </w:rPr>
              <w:t>(e.g. Dates covering the candidate’s involvement in the project, and summary of candidate’s involvement in the project such as assessment, approval or certification related work under direct or more general supervision) </w:t>
            </w:r>
            <w:r w:rsidRPr="00B43529">
              <w:t> </w:t>
            </w:r>
          </w:p>
          <w:p w14:paraId="0B6AE5BC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  <w:p w14:paraId="1EFC0623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</w:tc>
      </w:tr>
      <w:tr w:rsidR="00B43529" w:rsidRPr="00B43529" w14:paraId="2511C2AD" w14:textId="77777777" w:rsidTr="00777E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hideMark/>
          </w:tcPr>
          <w:p w14:paraId="78CB29DC" w14:textId="77777777" w:rsidR="00B43529" w:rsidRPr="00B43529" w:rsidRDefault="00B43529" w:rsidP="00B87694">
            <w:pPr>
              <w:spacing w:before="120" w:after="120"/>
            </w:pPr>
            <w:r w:rsidRPr="00B43529">
              <w:t>Issues identified  </w:t>
            </w:r>
          </w:p>
        </w:tc>
      </w:tr>
      <w:tr w:rsidR="00B43529" w:rsidRPr="00B43529" w14:paraId="2AB15CF9" w14:textId="77777777" w:rsidTr="00777E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auto"/>
            <w:hideMark/>
          </w:tcPr>
          <w:p w14:paraId="3566341A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rPr>
                <w:i/>
                <w:iCs/>
              </w:rPr>
              <w:t>(e.g. Issues identified or encountered by the candidate including non-compliance; any Performance Solutions assessed, and resources used to assist with identifying or confirming issues such as plans, approval documentation, legislation, codes, or expert opinion.) </w:t>
            </w:r>
            <w:r w:rsidRPr="00B43529">
              <w:t> </w:t>
            </w:r>
          </w:p>
          <w:p w14:paraId="2CE98756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  <w:p w14:paraId="15F9C96F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</w:tc>
      </w:tr>
      <w:tr w:rsidR="00B43529" w:rsidRPr="00B43529" w14:paraId="090B2FAA" w14:textId="77777777" w:rsidTr="00777E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hideMark/>
          </w:tcPr>
          <w:p w14:paraId="71489864" w14:textId="77777777" w:rsidR="00B43529" w:rsidRPr="00B43529" w:rsidRDefault="00B43529" w:rsidP="00B87694">
            <w:pPr>
              <w:spacing w:before="120" w:after="120"/>
            </w:pPr>
            <w:r w:rsidRPr="00B43529">
              <w:t>Options and action taken  </w:t>
            </w:r>
          </w:p>
        </w:tc>
      </w:tr>
      <w:tr w:rsidR="00B43529" w:rsidRPr="00B43529" w14:paraId="715EDB26" w14:textId="77777777" w:rsidTr="00777E8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auto"/>
            <w:hideMark/>
          </w:tcPr>
          <w:p w14:paraId="0D303FA3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rPr>
                <w:i/>
                <w:iCs/>
              </w:rPr>
              <w:t>(e.g. options considered, rationale for decisions, action taken by the candidate to address issues, and resources used to assist with responding to identified issues.) </w:t>
            </w:r>
            <w:r w:rsidRPr="00B43529">
              <w:t> </w:t>
            </w:r>
          </w:p>
          <w:p w14:paraId="0F061082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  <w:p w14:paraId="76B3F8DB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</w:tc>
      </w:tr>
      <w:tr w:rsidR="00B43529" w:rsidRPr="00B43529" w14:paraId="23C96561" w14:textId="77777777" w:rsidTr="00777E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hideMark/>
          </w:tcPr>
          <w:p w14:paraId="5F0A28BB" w14:textId="77777777" w:rsidR="00B43529" w:rsidRPr="00B43529" w:rsidRDefault="00B43529" w:rsidP="00B87694">
            <w:pPr>
              <w:spacing w:before="120" w:after="120"/>
            </w:pPr>
            <w:r w:rsidRPr="00B43529">
              <w:t>Outcomes  </w:t>
            </w:r>
          </w:p>
        </w:tc>
      </w:tr>
      <w:tr w:rsidR="00B43529" w:rsidRPr="00B43529" w14:paraId="7827D3EC" w14:textId="77777777" w:rsidTr="00777E8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auto"/>
            <w:hideMark/>
          </w:tcPr>
          <w:p w14:paraId="0042ECBF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rPr>
                <w:i/>
                <w:iCs/>
              </w:rPr>
              <w:t>(e.g. Results of action taken to address issues, including their effectiveness) </w:t>
            </w:r>
            <w:r w:rsidRPr="00B43529">
              <w:t> </w:t>
            </w:r>
          </w:p>
          <w:p w14:paraId="2280F8D6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  <w:p w14:paraId="48D6EBFB" w14:textId="77777777" w:rsidR="00B43529" w:rsidRPr="00B43529" w:rsidRDefault="00B43529" w:rsidP="00B87694">
            <w:pPr>
              <w:spacing w:before="120" w:after="120"/>
            </w:pPr>
            <w:r w:rsidRPr="00B43529">
              <w:lastRenderedPageBreak/>
              <w:t> </w:t>
            </w:r>
          </w:p>
        </w:tc>
      </w:tr>
      <w:tr w:rsidR="00B43529" w:rsidRPr="00B43529" w14:paraId="52E470CC" w14:textId="77777777" w:rsidTr="00777E8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hideMark/>
          </w:tcPr>
          <w:p w14:paraId="2AF9F979" w14:textId="77777777" w:rsidR="00B43529" w:rsidRPr="00B43529" w:rsidRDefault="00B43529" w:rsidP="00B87694">
            <w:pPr>
              <w:spacing w:before="120" w:after="120"/>
            </w:pPr>
            <w:r w:rsidRPr="00B43529">
              <w:lastRenderedPageBreak/>
              <w:t>Critical analysis  </w:t>
            </w:r>
          </w:p>
        </w:tc>
      </w:tr>
      <w:tr w:rsidR="00B43529" w:rsidRPr="00B43529" w14:paraId="55B6793E" w14:textId="77777777" w:rsidTr="00777E8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  <w:shd w:val="clear" w:color="auto" w:fill="auto"/>
            <w:hideMark/>
          </w:tcPr>
          <w:p w14:paraId="20C813C9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rPr>
                <w:i/>
                <w:iCs/>
              </w:rPr>
              <w:t>(e.g. Lessons learned, knowledge and skills advanced through the candidate’s activities) </w:t>
            </w:r>
            <w:r w:rsidRPr="00B43529">
              <w:t> </w:t>
            </w:r>
          </w:p>
          <w:p w14:paraId="36ABB90C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  <w:p w14:paraId="74E6CF95" w14:textId="77777777" w:rsidR="00B43529" w:rsidRPr="00B43529" w:rsidRDefault="00B43529" w:rsidP="00B87694">
            <w:pPr>
              <w:spacing w:before="120" w:after="120"/>
            </w:pPr>
            <w:r w:rsidRPr="00B43529">
              <w:t> </w:t>
            </w:r>
          </w:p>
        </w:tc>
      </w:tr>
      <w:tr w:rsidR="00D053B1" w:rsidRPr="00B43529" w14:paraId="7ACB00AE" w14:textId="77777777" w:rsidTr="00777E8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2"/>
          </w:tcPr>
          <w:p w14:paraId="6F0306E9" w14:textId="77777777" w:rsidR="00D053B1" w:rsidRDefault="00D053B1" w:rsidP="00D053B1">
            <w:pPr>
              <w:shd w:val="clear" w:color="auto" w:fill="F6F6F6" w:themeFill="background1"/>
              <w:spacing w:before="120" w:after="120"/>
            </w:pPr>
            <w:r w:rsidRPr="00B43529">
              <w:t>Attachments (if any)  </w:t>
            </w:r>
          </w:p>
          <w:p w14:paraId="7547A3C9" w14:textId="77777777" w:rsidR="00D053B1" w:rsidRDefault="00D053B1" w:rsidP="00D053B1">
            <w:pPr>
              <w:shd w:val="clear" w:color="auto" w:fill="F6F6F6" w:themeFill="background1"/>
              <w:spacing w:before="120" w:after="120"/>
            </w:pPr>
          </w:p>
          <w:p w14:paraId="744449AA" w14:textId="0EFCED93" w:rsidR="00D053B1" w:rsidRPr="00D053B1" w:rsidRDefault="00D053B1" w:rsidP="00D053B1">
            <w:pPr>
              <w:shd w:val="clear" w:color="auto" w:fill="F6F6F6" w:themeFill="background1"/>
              <w:spacing w:before="120" w:after="120"/>
            </w:pPr>
          </w:p>
        </w:tc>
      </w:tr>
    </w:tbl>
    <w:p w14:paraId="751CE1D9" w14:textId="77777777" w:rsidR="00B43529" w:rsidRDefault="00B43529" w:rsidP="00B87694">
      <w:pPr>
        <w:spacing w:before="120" w:after="120"/>
      </w:pPr>
      <w:r>
        <w:rPr>
          <w:b/>
          <w:bCs/>
        </w:rPr>
        <w:br w:type="page"/>
      </w:r>
    </w:p>
    <w:tbl>
      <w:tblPr>
        <w:tblStyle w:val="AIBSTable-FirstColumn"/>
        <w:tblW w:w="9746" w:type="dxa"/>
        <w:tblLook w:val="04A0" w:firstRow="1" w:lastRow="0" w:firstColumn="1" w:lastColumn="0" w:noHBand="0" w:noVBand="1"/>
      </w:tblPr>
      <w:tblGrid>
        <w:gridCol w:w="2197"/>
        <w:gridCol w:w="2906"/>
        <w:gridCol w:w="1985"/>
        <w:gridCol w:w="2658"/>
      </w:tblGrid>
      <w:tr w:rsidR="00B43529" w:rsidRPr="00B43529" w14:paraId="48ED756A" w14:textId="77777777" w:rsidTr="00B87694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4"/>
            <w:hideMark/>
          </w:tcPr>
          <w:p w14:paraId="2F075FA8" w14:textId="0633324A" w:rsidR="00B43529" w:rsidRPr="00B43529" w:rsidRDefault="00B43529" w:rsidP="00DB4A49">
            <w:pPr>
              <w:pStyle w:val="Heading2"/>
            </w:pPr>
            <w:r w:rsidRPr="00B43529">
              <w:lastRenderedPageBreak/>
              <w:t>Declaration </w:t>
            </w:r>
          </w:p>
        </w:tc>
      </w:tr>
      <w:tr w:rsidR="00B43529" w:rsidRPr="00B43529" w14:paraId="3DC0E5B1" w14:textId="77777777" w:rsidTr="00777E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  <w:gridSpan w:val="4"/>
            <w:hideMark/>
          </w:tcPr>
          <w:p w14:paraId="58BE44FD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1. I understand it is an offence to give false or misleading information, and the registration authority may make enquiries to verify any information provided in this document.  </w:t>
            </w:r>
          </w:p>
          <w:p w14:paraId="166983D1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 </w:t>
            </w:r>
          </w:p>
          <w:p w14:paraId="68F29D99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2. I declare the information in this document is complete and accurate to the best of my knowledge.  </w:t>
            </w:r>
          </w:p>
          <w:p w14:paraId="3E94EB05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 </w:t>
            </w:r>
          </w:p>
          <w:p w14:paraId="720902FE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3. I consent to this document being shared, in full or in part, with a third party for the purpose of verifying the information provided. </w:t>
            </w:r>
          </w:p>
          <w:p w14:paraId="5EC4C4DB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 </w:t>
            </w:r>
          </w:p>
        </w:tc>
      </w:tr>
      <w:tr w:rsidR="00B43529" w:rsidRPr="00B43529" w14:paraId="19D7C3D1" w14:textId="77777777" w:rsidTr="00777E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hideMark/>
          </w:tcPr>
          <w:p w14:paraId="116700C7" w14:textId="7113BE92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Candidate’s Signature </w:t>
            </w:r>
          </w:p>
        </w:tc>
        <w:tc>
          <w:tcPr>
            <w:tcW w:w="2906" w:type="dxa"/>
            <w:hideMark/>
          </w:tcPr>
          <w:p w14:paraId="379599A0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  <w:p w14:paraId="013365F9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  <w:tc>
          <w:tcPr>
            <w:tcW w:w="1985" w:type="dxa"/>
            <w:shd w:val="clear" w:color="auto" w:fill="F6F6F6" w:themeFill="background1"/>
            <w:hideMark/>
          </w:tcPr>
          <w:p w14:paraId="2BDBA294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Date signed </w:t>
            </w:r>
          </w:p>
        </w:tc>
        <w:tc>
          <w:tcPr>
            <w:tcW w:w="2658" w:type="dxa"/>
            <w:hideMark/>
          </w:tcPr>
          <w:p w14:paraId="23F8C62F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</w:tr>
      <w:tr w:rsidR="00B43529" w:rsidRPr="00B43529" w14:paraId="119C65F5" w14:textId="77777777" w:rsidTr="00777E8A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hideMark/>
          </w:tcPr>
          <w:p w14:paraId="057FF6BE" w14:textId="77777777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Supervisor’s Signature </w:t>
            </w:r>
          </w:p>
        </w:tc>
        <w:tc>
          <w:tcPr>
            <w:tcW w:w="2906" w:type="dxa"/>
            <w:hideMark/>
          </w:tcPr>
          <w:p w14:paraId="19298FA2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  <w:tc>
          <w:tcPr>
            <w:tcW w:w="1985" w:type="dxa"/>
            <w:shd w:val="clear" w:color="auto" w:fill="F6F6F6" w:themeFill="background1"/>
            <w:hideMark/>
          </w:tcPr>
          <w:p w14:paraId="6A780950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Supervisor’s Registration No. </w:t>
            </w:r>
          </w:p>
        </w:tc>
        <w:tc>
          <w:tcPr>
            <w:tcW w:w="2658" w:type="dxa"/>
            <w:hideMark/>
          </w:tcPr>
          <w:p w14:paraId="1A0A20E3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</w:tr>
      <w:tr w:rsidR="00B43529" w:rsidRPr="00B43529" w14:paraId="7E2F4C8E" w14:textId="77777777" w:rsidTr="005A680A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hideMark/>
          </w:tcPr>
          <w:p w14:paraId="75C0DFA6" w14:textId="72905265" w:rsidR="00B43529" w:rsidRPr="00B43529" w:rsidRDefault="00B43529" w:rsidP="00B87694">
            <w:pPr>
              <w:spacing w:before="120" w:after="120"/>
              <w:rPr>
                <w:b/>
                <w:bCs/>
              </w:rPr>
            </w:pPr>
            <w:r w:rsidRPr="00B43529">
              <w:t>Supervisor’s Name </w:t>
            </w:r>
          </w:p>
        </w:tc>
        <w:tc>
          <w:tcPr>
            <w:tcW w:w="2906" w:type="dxa"/>
            <w:hideMark/>
          </w:tcPr>
          <w:p w14:paraId="0350D13B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  <w:tc>
          <w:tcPr>
            <w:tcW w:w="1985" w:type="dxa"/>
            <w:shd w:val="clear" w:color="auto" w:fill="F6F6F6" w:themeFill="background1"/>
            <w:hideMark/>
          </w:tcPr>
          <w:p w14:paraId="4E776387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Date signed </w:t>
            </w:r>
          </w:p>
        </w:tc>
        <w:tc>
          <w:tcPr>
            <w:tcW w:w="2658" w:type="dxa"/>
            <w:hideMark/>
          </w:tcPr>
          <w:p w14:paraId="55321A7F" w14:textId="77777777" w:rsidR="00B43529" w:rsidRPr="00B43529" w:rsidRDefault="00B43529" w:rsidP="00B876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3529">
              <w:t> </w:t>
            </w:r>
          </w:p>
        </w:tc>
      </w:tr>
    </w:tbl>
    <w:p w14:paraId="654753EA" w14:textId="77777777" w:rsidR="00F46A8E" w:rsidRPr="005B45D0" w:rsidRDefault="00F46A8E" w:rsidP="005B45D0">
      <w:pPr>
        <w:rPr>
          <w:rStyle w:val="IntenseEmphasis"/>
          <w:i w:val="0"/>
          <w:iCs w:val="0"/>
        </w:rPr>
      </w:pPr>
    </w:p>
    <w:sectPr w:rsidR="00F46A8E" w:rsidRPr="005B45D0" w:rsidSect="00443C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C46C" w14:textId="77777777" w:rsidR="003A24B3" w:rsidRDefault="003A24B3" w:rsidP="00B8049F">
      <w:r>
        <w:separator/>
      </w:r>
    </w:p>
  </w:endnote>
  <w:endnote w:type="continuationSeparator" w:id="0">
    <w:p w14:paraId="423610BB" w14:textId="77777777" w:rsidR="003A24B3" w:rsidRDefault="003A24B3" w:rsidP="00B8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tific Med">
    <w:panose1 w:val="00000000000000000000"/>
    <w:charset w:val="00"/>
    <w:family w:val="auto"/>
    <w:pitch w:val="variable"/>
    <w:sig w:usb0="80000067" w:usb1="02000003" w:usb2="00000000" w:usb3="00000000" w:csb0="00000093" w:csb1="00000000"/>
  </w:font>
  <w:font w:name="Artific">
    <w:panose1 w:val="00000000000000000000"/>
    <w:charset w:val="00"/>
    <w:family w:val="auto"/>
    <w:pitch w:val="variable"/>
    <w:sig w:usb0="80000067" w:usb1="02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2E41" w14:textId="77777777" w:rsidR="00DB4A49" w:rsidRDefault="00DB4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90AB" w14:textId="77777777" w:rsidR="005E2458" w:rsidRDefault="005E2458" w:rsidP="00B8049F">
    <w:pPr>
      <w:pStyle w:val="Footer"/>
      <w:rPr>
        <w:color w:val="EE0000"/>
        <w:sz w:val="16"/>
        <w:szCs w:val="16"/>
      </w:rPr>
    </w:pPr>
  </w:p>
  <w:p w14:paraId="528EEDA0" w14:textId="77777777" w:rsidR="005E2458" w:rsidRDefault="005E2458" w:rsidP="00B8049F">
    <w:pPr>
      <w:pStyle w:val="Footer"/>
      <w:rPr>
        <w:color w:val="EE0000"/>
        <w:sz w:val="16"/>
        <w:szCs w:val="16"/>
      </w:rPr>
    </w:pPr>
  </w:p>
  <w:p w14:paraId="503EF67B" w14:textId="2E181B7C" w:rsidR="00B8049F" w:rsidRPr="005520C8" w:rsidRDefault="00BD4420" w:rsidP="00B8049F">
    <w:pPr>
      <w:pStyle w:val="Footer"/>
      <w:rPr>
        <w:sz w:val="16"/>
        <w:szCs w:val="16"/>
      </w:rPr>
    </w:pPr>
    <w:r w:rsidRPr="00F71A74">
      <w:rPr>
        <w:color w:val="EE0000"/>
        <w:sz w:val="16"/>
        <w:szCs w:val="16"/>
      </w:rPr>
      <w:t>Australian Institute of Building Surveyors</w:t>
    </w:r>
    <w:r w:rsidRPr="00BD4420">
      <w:rPr>
        <w:sz w:val="16"/>
        <w:szCs w:val="16"/>
      </w:rPr>
      <w:t xml:space="preserve">   |   </w:t>
    </w:r>
    <w:r w:rsidR="00B43529" w:rsidRPr="00B43529">
      <w:rPr>
        <w:sz w:val="16"/>
        <w:szCs w:val="16"/>
      </w:rPr>
      <w:t>Case Studies Report Templat</w:t>
    </w:r>
    <w:r w:rsidR="00B43529">
      <w:rPr>
        <w:sz w:val="16"/>
        <w:szCs w:val="16"/>
      </w:rPr>
      <w:t xml:space="preserve">e    </w:t>
    </w:r>
    <w:r w:rsidRPr="00BD4420">
      <w:rPr>
        <w:sz w:val="16"/>
        <w:szCs w:val="16"/>
      </w:rPr>
      <w:ptab w:relativeTo="margin" w:alignment="right" w:leader="none"/>
    </w:r>
    <w:r w:rsidR="00086F8F" w:rsidRPr="00086F8F">
      <w:rPr>
        <w:sz w:val="16"/>
        <w:szCs w:val="16"/>
      </w:rPr>
      <w:t xml:space="preserve">Page </w:t>
    </w:r>
    <w:r w:rsidR="00086F8F" w:rsidRPr="00086F8F">
      <w:rPr>
        <w:sz w:val="16"/>
        <w:szCs w:val="16"/>
      </w:rPr>
      <w:fldChar w:fldCharType="begin"/>
    </w:r>
    <w:r w:rsidR="00086F8F" w:rsidRPr="00086F8F">
      <w:rPr>
        <w:sz w:val="16"/>
        <w:szCs w:val="16"/>
      </w:rPr>
      <w:instrText xml:space="preserve"> PAGE  \* Arabic  \* MERGEFORMAT </w:instrText>
    </w:r>
    <w:r w:rsidR="00086F8F" w:rsidRPr="00086F8F">
      <w:rPr>
        <w:sz w:val="16"/>
        <w:szCs w:val="16"/>
      </w:rPr>
      <w:fldChar w:fldCharType="separate"/>
    </w:r>
    <w:r w:rsidR="00086F8F" w:rsidRPr="00086F8F">
      <w:rPr>
        <w:noProof/>
        <w:sz w:val="16"/>
        <w:szCs w:val="16"/>
      </w:rPr>
      <w:t>1</w:t>
    </w:r>
    <w:r w:rsidR="00086F8F" w:rsidRPr="00086F8F">
      <w:rPr>
        <w:sz w:val="16"/>
        <w:szCs w:val="16"/>
      </w:rPr>
      <w:fldChar w:fldCharType="end"/>
    </w:r>
    <w:r w:rsidR="00086F8F" w:rsidRPr="00086F8F">
      <w:rPr>
        <w:sz w:val="16"/>
        <w:szCs w:val="16"/>
      </w:rPr>
      <w:t xml:space="preserve"> of </w:t>
    </w:r>
    <w:r w:rsidR="00086F8F" w:rsidRPr="00086F8F">
      <w:rPr>
        <w:sz w:val="16"/>
        <w:szCs w:val="16"/>
      </w:rPr>
      <w:fldChar w:fldCharType="begin"/>
    </w:r>
    <w:r w:rsidR="00086F8F" w:rsidRPr="00086F8F">
      <w:rPr>
        <w:sz w:val="16"/>
        <w:szCs w:val="16"/>
      </w:rPr>
      <w:instrText xml:space="preserve"> NUMPAGES  \* Arabic  \* MERGEFORMAT </w:instrText>
    </w:r>
    <w:r w:rsidR="00086F8F" w:rsidRPr="00086F8F">
      <w:rPr>
        <w:sz w:val="16"/>
        <w:szCs w:val="16"/>
      </w:rPr>
      <w:fldChar w:fldCharType="separate"/>
    </w:r>
    <w:r w:rsidR="00086F8F" w:rsidRPr="00086F8F">
      <w:rPr>
        <w:noProof/>
        <w:sz w:val="16"/>
        <w:szCs w:val="16"/>
      </w:rPr>
      <w:t>2</w:t>
    </w:r>
    <w:r w:rsidR="00086F8F" w:rsidRPr="00086F8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4D0E" w14:textId="77777777" w:rsidR="00DB4A49" w:rsidRDefault="00DB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E8BD" w14:textId="77777777" w:rsidR="003A24B3" w:rsidRDefault="003A24B3" w:rsidP="00B8049F">
      <w:r>
        <w:separator/>
      </w:r>
    </w:p>
  </w:footnote>
  <w:footnote w:type="continuationSeparator" w:id="0">
    <w:p w14:paraId="412F1FEC" w14:textId="77777777" w:rsidR="003A24B3" w:rsidRDefault="003A24B3" w:rsidP="00B8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07C4" w14:textId="77777777" w:rsidR="00DB4A49" w:rsidRDefault="00DB4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D79" w14:textId="77777777" w:rsidR="0092176E" w:rsidRPr="00BC2EB2" w:rsidRDefault="000A58C0" w:rsidP="00C666D1">
    <w:pPr>
      <w:pStyle w:val="Header"/>
      <w:jc w:val="right"/>
      <w:rPr>
        <w:rFonts w:ascii="Artific" w:hAnsi="Artific"/>
        <w:b/>
        <w:bCs/>
        <w:color w:val="6B0E2C"/>
        <w:sz w:val="18"/>
        <w:szCs w:val="18"/>
      </w:rPr>
    </w:pPr>
    <w:r w:rsidRPr="00BC2EB2">
      <w:rPr>
        <w:rFonts w:ascii="Artific" w:hAnsi="Artific"/>
        <w:b/>
        <w:bCs/>
        <w:noProof/>
        <w:color w:val="6B0E2C"/>
        <w:sz w:val="18"/>
        <w:szCs w:val="18"/>
      </w:rPr>
      <w:drawing>
        <wp:anchor distT="0" distB="0" distL="114300" distR="114300" simplePos="0" relativeHeight="251658240" behindDoc="1" locked="0" layoutInCell="1" allowOverlap="1" wp14:anchorId="1133CACA" wp14:editId="0BCAC174">
          <wp:simplePos x="0" y="0"/>
          <wp:positionH relativeFrom="margin">
            <wp:posOffset>-85090</wp:posOffset>
          </wp:positionH>
          <wp:positionV relativeFrom="paragraph">
            <wp:posOffset>-138430</wp:posOffset>
          </wp:positionV>
          <wp:extent cx="685800" cy="513080"/>
          <wp:effectExtent l="0" t="0" r="0" b="0"/>
          <wp:wrapNone/>
          <wp:docPr id="18700547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8D6" w:rsidRPr="00BC2EB2">
      <w:rPr>
        <w:rFonts w:ascii="Artific" w:hAnsi="Artific"/>
        <w:b/>
        <w:bCs/>
        <w:color w:val="6B0E2C"/>
        <w:sz w:val="18"/>
        <w:szCs w:val="18"/>
      </w:rPr>
      <w:t>Define the Standard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63C2" w14:textId="77777777" w:rsidR="00DB4A49" w:rsidRDefault="00DB4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21B03"/>
    <w:multiLevelType w:val="hybridMultilevel"/>
    <w:tmpl w:val="05BC7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50032"/>
    <w:multiLevelType w:val="hybridMultilevel"/>
    <w:tmpl w:val="4F26F4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5959">
    <w:abstractNumId w:val="0"/>
  </w:num>
  <w:num w:numId="2" w16cid:durableId="163436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29"/>
    <w:rsid w:val="00020DEC"/>
    <w:rsid w:val="0002515E"/>
    <w:rsid w:val="000305D1"/>
    <w:rsid w:val="000307A8"/>
    <w:rsid w:val="0005152A"/>
    <w:rsid w:val="000555EA"/>
    <w:rsid w:val="00084F7B"/>
    <w:rsid w:val="00086F8F"/>
    <w:rsid w:val="000A321A"/>
    <w:rsid w:val="000A58C0"/>
    <w:rsid w:val="000B7D97"/>
    <w:rsid w:val="000C0902"/>
    <w:rsid w:val="000E08B3"/>
    <w:rsid w:val="000E7A25"/>
    <w:rsid w:val="00103AEA"/>
    <w:rsid w:val="0011331E"/>
    <w:rsid w:val="00132151"/>
    <w:rsid w:val="00146308"/>
    <w:rsid w:val="00154BA1"/>
    <w:rsid w:val="0017652B"/>
    <w:rsid w:val="00177933"/>
    <w:rsid w:val="001911EF"/>
    <w:rsid w:val="00194458"/>
    <w:rsid w:val="0019797B"/>
    <w:rsid w:val="001C5D67"/>
    <w:rsid w:val="001D779B"/>
    <w:rsid w:val="00210115"/>
    <w:rsid w:val="00231056"/>
    <w:rsid w:val="00231FF1"/>
    <w:rsid w:val="0024789F"/>
    <w:rsid w:val="002619BA"/>
    <w:rsid w:val="00264F27"/>
    <w:rsid w:val="002710A7"/>
    <w:rsid w:val="0029741E"/>
    <w:rsid w:val="002C4B7F"/>
    <w:rsid w:val="002F2159"/>
    <w:rsid w:val="002F5941"/>
    <w:rsid w:val="00301E22"/>
    <w:rsid w:val="00303FB5"/>
    <w:rsid w:val="003212AB"/>
    <w:rsid w:val="00322975"/>
    <w:rsid w:val="003573C2"/>
    <w:rsid w:val="003653FC"/>
    <w:rsid w:val="003866B8"/>
    <w:rsid w:val="003A24B3"/>
    <w:rsid w:val="003A4F19"/>
    <w:rsid w:val="003B56F1"/>
    <w:rsid w:val="003D64E0"/>
    <w:rsid w:val="003D7765"/>
    <w:rsid w:val="004067F0"/>
    <w:rsid w:val="00423AB7"/>
    <w:rsid w:val="00425471"/>
    <w:rsid w:val="00441D74"/>
    <w:rsid w:val="00443C4F"/>
    <w:rsid w:val="00452ABC"/>
    <w:rsid w:val="00457DAA"/>
    <w:rsid w:val="004B0B5E"/>
    <w:rsid w:val="004B51C1"/>
    <w:rsid w:val="004B72F4"/>
    <w:rsid w:val="004C14A3"/>
    <w:rsid w:val="004C459C"/>
    <w:rsid w:val="004C48B9"/>
    <w:rsid w:val="004D7C3A"/>
    <w:rsid w:val="004E1190"/>
    <w:rsid w:val="004F6602"/>
    <w:rsid w:val="00511687"/>
    <w:rsid w:val="0051537F"/>
    <w:rsid w:val="00537D0E"/>
    <w:rsid w:val="005520C8"/>
    <w:rsid w:val="00554919"/>
    <w:rsid w:val="00557972"/>
    <w:rsid w:val="00587E16"/>
    <w:rsid w:val="00594695"/>
    <w:rsid w:val="005A017C"/>
    <w:rsid w:val="005A04CA"/>
    <w:rsid w:val="005A680A"/>
    <w:rsid w:val="005B45D0"/>
    <w:rsid w:val="005B5CB3"/>
    <w:rsid w:val="005C6732"/>
    <w:rsid w:val="005E2458"/>
    <w:rsid w:val="0060222D"/>
    <w:rsid w:val="00606243"/>
    <w:rsid w:val="00632392"/>
    <w:rsid w:val="006404B0"/>
    <w:rsid w:val="00641AFF"/>
    <w:rsid w:val="006979F5"/>
    <w:rsid w:val="006B0579"/>
    <w:rsid w:val="006C74E5"/>
    <w:rsid w:val="006D061C"/>
    <w:rsid w:val="00723C1B"/>
    <w:rsid w:val="00724955"/>
    <w:rsid w:val="00725DE7"/>
    <w:rsid w:val="00743365"/>
    <w:rsid w:val="00753E09"/>
    <w:rsid w:val="00775075"/>
    <w:rsid w:val="00777E8A"/>
    <w:rsid w:val="0078031D"/>
    <w:rsid w:val="007E28AA"/>
    <w:rsid w:val="007F3FEE"/>
    <w:rsid w:val="00807F7C"/>
    <w:rsid w:val="0081305D"/>
    <w:rsid w:val="00815E4F"/>
    <w:rsid w:val="00837A64"/>
    <w:rsid w:val="00841D10"/>
    <w:rsid w:val="00855F01"/>
    <w:rsid w:val="0086229C"/>
    <w:rsid w:val="008A05F7"/>
    <w:rsid w:val="0092176E"/>
    <w:rsid w:val="00945FD2"/>
    <w:rsid w:val="009668ED"/>
    <w:rsid w:val="00976D8B"/>
    <w:rsid w:val="0099202F"/>
    <w:rsid w:val="009D4822"/>
    <w:rsid w:val="009E360B"/>
    <w:rsid w:val="009E5668"/>
    <w:rsid w:val="009F2801"/>
    <w:rsid w:val="009F580A"/>
    <w:rsid w:val="00A02EA4"/>
    <w:rsid w:val="00A231F1"/>
    <w:rsid w:val="00A23284"/>
    <w:rsid w:val="00A23CAE"/>
    <w:rsid w:val="00A25911"/>
    <w:rsid w:val="00A4504B"/>
    <w:rsid w:val="00A479E5"/>
    <w:rsid w:val="00A57ABD"/>
    <w:rsid w:val="00A96BD2"/>
    <w:rsid w:val="00AA0446"/>
    <w:rsid w:val="00AB4147"/>
    <w:rsid w:val="00AF2B6D"/>
    <w:rsid w:val="00B35D6D"/>
    <w:rsid w:val="00B40644"/>
    <w:rsid w:val="00B43529"/>
    <w:rsid w:val="00B61BE9"/>
    <w:rsid w:val="00B8049F"/>
    <w:rsid w:val="00B87694"/>
    <w:rsid w:val="00B8797D"/>
    <w:rsid w:val="00BC0608"/>
    <w:rsid w:val="00BC2EB2"/>
    <w:rsid w:val="00BD4420"/>
    <w:rsid w:val="00BE789F"/>
    <w:rsid w:val="00BF060B"/>
    <w:rsid w:val="00BF3B7D"/>
    <w:rsid w:val="00C04203"/>
    <w:rsid w:val="00C236AD"/>
    <w:rsid w:val="00C345B7"/>
    <w:rsid w:val="00C40C2E"/>
    <w:rsid w:val="00C53795"/>
    <w:rsid w:val="00C548D6"/>
    <w:rsid w:val="00C666D1"/>
    <w:rsid w:val="00C735DC"/>
    <w:rsid w:val="00C76DA3"/>
    <w:rsid w:val="00CB600A"/>
    <w:rsid w:val="00CB7AB1"/>
    <w:rsid w:val="00CD6FB6"/>
    <w:rsid w:val="00CF4B7F"/>
    <w:rsid w:val="00D053B1"/>
    <w:rsid w:val="00D24EC6"/>
    <w:rsid w:val="00D36BCD"/>
    <w:rsid w:val="00D53572"/>
    <w:rsid w:val="00D72F5B"/>
    <w:rsid w:val="00D74BDF"/>
    <w:rsid w:val="00D826C2"/>
    <w:rsid w:val="00D8552E"/>
    <w:rsid w:val="00D8716D"/>
    <w:rsid w:val="00DB05DC"/>
    <w:rsid w:val="00DB4A49"/>
    <w:rsid w:val="00DE23D9"/>
    <w:rsid w:val="00E21224"/>
    <w:rsid w:val="00E3160B"/>
    <w:rsid w:val="00E321C1"/>
    <w:rsid w:val="00E63F56"/>
    <w:rsid w:val="00E75945"/>
    <w:rsid w:val="00E7730C"/>
    <w:rsid w:val="00E90EFE"/>
    <w:rsid w:val="00EA0D1D"/>
    <w:rsid w:val="00EF25BC"/>
    <w:rsid w:val="00EF416B"/>
    <w:rsid w:val="00F0733A"/>
    <w:rsid w:val="00F20F3D"/>
    <w:rsid w:val="00F33240"/>
    <w:rsid w:val="00F415A1"/>
    <w:rsid w:val="00F46A8E"/>
    <w:rsid w:val="00F511BF"/>
    <w:rsid w:val="00F53BDE"/>
    <w:rsid w:val="00F60C6A"/>
    <w:rsid w:val="00F71A74"/>
    <w:rsid w:val="00F819F5"/>
    <w:rsid w:val="00F967FE"/>
    <w:rsid w:val="00FB6838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C703C"/>
  <w15:chartTrackingRefBased/>
  <w15:docId w15:val="{7C4291C5-83C8-4481-AF50-C2795379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EE"/>
    <w:pPr>
      <w:tabs>
        <w:tab w:val="left" w:pos="905"/>
      </w:tabs>
      <w:spacing w:after="0" w:line="276" w:lineRule="auto"/>
    </w:pPr>
    <w:rPr>
      <w:rFonts w:ascii="DM Sans" w:hAnsi="DM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AB1"/>
    <w:pPr>
      <w:keepNext/>
      <w:keepLines/>
      <w:spacing w:before="360" w:after="440" w:line="240" w:lineRule="auto"/>
      <w:outlineLvl w:val="0"/>
    </w:pPr>
    <w:rPr>
      <w:rFonts w:asciiTheme="majorHAnsi" w:eastAsiaTheme="majorEastAsia" w:hAnsiTheme="majorHAnsi" w:cstheme="majorBidi"/>
      <w:color w:val="E5452B" w:themeColor="accent2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CB7AB1"/>
    <w:pPr>
      <w:outlineLvl w:val="1"/>
    </w:pPr>
    <w:rPr>
      <w:rFonts w:ascii="Artific Med" w:hAnsi="Artific Med"/>
      <w:color w:val="62182D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7AB1"/>
    <w:pPr>
      <w:spacing w:before="120" w:after="120"/>
      <w:outlineLvl w:val="2"/>
    </w:pPr>
    <w:rPr>
      <w:rFonts w:asciiTheme="majorHAnsi" w:hAnsiTheme="majorHAnsi"/>
      <w:color w:val="000000" w:themeColor="accent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7AB1"/>
    <w:pPr>
      <w:spacing w:before="120" w:after="120"/>
      <w:outlineLvl w:val="3"/>
    </w:pPr>
    <w:rPr>
      <w:rFonts w:asciiTheme="majorHAnsi" w:hAnsiTheme="majorHAnsi"/>
      <w:color w:val="E5452B" w:themeColor="accen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AB1"/>
    <w:pPr>
      <w:spacing w:before="120" w:after="120"/>
      <w:outlineLvl w:val="4"/>
    </w:pPr>
    <w:rPr>
      <w:rFonts w:asciiTheme="majorHAnsi" w:hAnsiTheme="majorHAnsi"/>
      <w:caps/>
      <w:color w:val="62182D" w:themeColor="text1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7AB1"/>
    <w:pPr>
      <w:spacing w:before="120" w:after="120"/>
      <w:outlineLvl w:val="5"/>
    </w:pPr>
    <w:rPr>
      <w:rFonts w:asciiTheme="majorHAnsi" w:hAnsiTheme="majorHAnsi"/>
      <w:color w:val="000000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572"/>
    <w:pPr>
      <w:keepNext/>
      <w:keepLines/>
      <w:spacing w:before="40"/>
      <w:outlineLvl w:val="6"/>
    </w:pPr>
    <w:rPr>
      <w:rFonts w:eastAsiaTheme="majorEastAsia" w:cstheme="majorBidi"/>
      <w:color w:val="7B7B7B" w:themeColor="accent5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49F"/>
    <w:pPr>
      <w:keepNext/>
      <w:keepLines/>
      <w:outlineLvl w:val="7"/>
    </w:pPr>
    <w:rPr>
      <w:rFonts w:eastAsiaTheme="majorEastAsia" w:cstheme="majorBidi"/>
      <w:i/>
      <w:iCs/>
      <w:color w:val="91234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49F"/>
    <w:pPr>
      <w:keepNext/>
      <w:keepLines/>
      <w:outlineLvl w:val="8"/>
    </w:pPr>
    <w:rPr>
      <w:rFonts w:eastAsiaTheme="majorEastAsia" w:cstheme="majorBidi"/>
      <w:color w:val="91234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AB1"/>
    <w:rPr>
      <w:rFonts w:asciiTheme="majorHAnsi" w:eastAsiaTheme="majorEastAsia" w:hAnsiTheme="majorHAnsi" w:cstheme="majorBidi"/>
      <w:color w:val="E5452B" w:themeColor="accent2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3FEE"/>
    <w:rPr>
      <w:rFonts w:ascii="Artific Med" w:hAnsi="Artific Med"/>
      <w:color w:val="62182D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3FEE"/>
    <w:rPr>
      <w:rFonts w:asciiTheme="majorHAnsi" w:hAnsiTheme="majorHAnsi"/>
      <w:color w:val="000000" w:themeColor="accent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7AB1"/>
    <w:rPr>
      <w:rFonts w:asciiTheme="majorHAnsi" w:hAnsiTheme="majorHAnsi"/>
      <w:color w:val="E5452B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CB7AB1"/>
    <w:rPr>
      <w:rFonts w:asciiTheme="majorHAnsi" w:hAnsiTheme="majorHAnsi"/>
      <w:caps/>
      <w:color w:val="62182D" w:themeColor="text1"/>
      <w:sz w:val="22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B7AB1"/>
    <w:rPr>
      <w:rFonts w:asciiTheme="majorHAnsi" w:hAnsiTheme="majorHAnsi"/>
      <w:color w:val="000000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572"/>
    <w:rPr>
      <w:rFonts w:ascii="DM Sans" w:eastAsiaTheme="majorEastAsia" w:hAnsi="DM Sans" w:cstheme="majorBidi"/>
      <w:color w:val="7B7B7B" w:themeColor="accent5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49F"/>
    <w:rPr>
      <w:rFonts w:ascii="DM Sans" w:eastAsiaTheme="majorEastAsia" w:hAnsi="DM Sans" w:cstheme="majorBidi"/>
      <w:i/>
      <w:iCs/>
      <w:color w:val="912342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49F"/>
    <w:rPr>
      <w:rFonts w:ascii="DM Sans" w:eastAsiaTheme="majorEastAsia" w:hAnsi="DM Sans" w:cstheme="majorBidi"/>
      <w:color w:val="912342" w:themeColor="text1" w:themeTint="D8"/>
      <w:sz w:val="22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CB7AB1"/>
    <w:rPr>
      <w:color w:val="62182D" w:themeColor="text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7AB1"/>
    <w:rPr>
      <w:rFonts w:asciiTheme="majorHAnsi" w:eastAsiaTheme="majorEastAsia" w:hAnsiTheme="majorHAnsi" w:cstheme="majorBidi"/>
      <w:color w:val="62182D" w:themeColor="text1"/>
      <w:sz w:val="72"/>
      <w:szCs w:val="7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CB7AB1"/>
  </w:style>
  <w:style w:type="character" w:customStyle="1" w:styleId="SubtitleChar">
    <w:name w:val="Subtitle Char"/>
    <w:basedOn w:val="DefaultParagraphFont"/>
    <w:link w:val="Subtitle"/>
    <w:uiPriority w:val="11"/>
    <w:rsid w:val="00CB7AB1"/>
    <w:rPr>
      <w:rFonts w:asciiTheme="majorHAnsi" w:eastAsiaTheme="majorEastAsia" w:hAnsiTheme="majorHAnsi" w:cstheme="majorBidi"/>
      <w:color w:val="E5452B" w:themeColor="accent2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CB7AB1"/>
    <w:pPr>
      <w:spacing w:before="360" w:after="360"/>
      <w:jc w:val="center"/>
    </w:pPr>
    <w:rPr>
      <w:rFonts w:asciiTheme="majorHAnsi" w:hAnsiTheme="majorHAnsi"/>
      <w:color w:val="E5452B" w:themeColor="accent2"/>
      <w:sz w:val="36"/>
      <w:szCs w:val="36"/>
    </w:rPr>
  </w:style>
  <w:style w:type="character" w:customStyle="1" w:styleId="QuoteChar">
    <w:name w:val="Quote Char"/>
    <w:basedOn w:val="DefaultParagraphFont"/>
    <w:link w:val="Quote"/>
    <w:uiPriority w:val="29"/>
    <w:rsid w:val="00CB7AB1"/>
    <w:rPr>
      <w:rFonts w:asciiTheme="majorHAnsi" w:hAnsiTheme="majorHAnsi"/>
      <w:color w:val="E5452B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B8049F"/>
    <w:pPr>
      <w:ind w:left="720"/>
      <w:contextualSpacing/>
    </w:pPr>
  </w:style>
  <w:style w:type="character" w:styleId="IntenseEmphasis">
    <w:name w:val="Intense Emphasis"/>
    <w:uiPriority w:val="21"/>
    <w:semiHidden/>
    <w:qFormat/>
    <w:rsid w:val="00724955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15"/>
    <w:rPr>
      <w:rFonts w:asciiTheme="minorHAnsi" w:hAnsiTheme="minorHAnsi"/>
      <w:color w:val="6B0E2C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FEE"/>
    <w:rPr>
      <w:color w:val="6B0E2C"/>
    </w:rPr>
  </w:style>
  <w:style w:type="character" w:styleId="SubtleEmphasis">
    <w:name w:val="Subtle Emphasis"/>
    <w:basedOn w:val="DefaultParagraphFont"/>
    <w:uiPriority w:val="19"/>
    <w:qFormat/>
    <w:rsid w:val="000C0902"/>
    <w:rPr>
      <w:rFonts w:asciiTheme="majorHAnsi" w:hAnsiTheme="majorHAnsi"/>
      <w:i w:val="0"/>
      <w:iCs/>
      <w:color w:val="000000" w:themeColor="accent6"/>
      <w:sz w:val="48"/>
    </w:rPr>
  </w:style>
  <w:style w:type="paragraph" w:styleId="Header">
    <w:name w:val="header"/>
    <w:basedOn w:val="Normal"/>
    <w:link w:val="HeaderChar"/>
    <w:uiPriority w:val="99"/>
    <w:unhideWhenUsed/>
    <w:rsid w:val="00B8049F"/>
    <w:pPr>
      <w:tabs>
        <w:tab w:val="center" w:pos="4513"/>
        <w:tab w:val="right" w:pos="9026"/>
      </w:tabs>
      <w:spacing w:line="240" w:lineRule="auto"/>
    </w:pPr>
    <w:rPr>
      <w:color w:val="62182D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B8049F"/>
    <w:rPr>
      <w:rFonts w:ascii="DM Sans" w:hAnsi="DM Sans"/>
      <w:color w:val="62182D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49F"/>
    <w:pPr>
      <w:tabs>
        <w:tab w:val="center" w:pos="4513"/>
        <w:tab w:val="right" w:pos="9026"/>
      </w:tabs>
      <w:spacing w:line="240" w:lineRule="auto"/>
    </w:pPr>
    <w:rPr>
      <w:color w:val="62182D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B8049F"/>
    <w:rPr>
      <w:rFonts w:ascii="DM Sans" w:hAnsi="DM Sans"/>
      <w:color w:val="62182D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210115"/>
    <w:rPr>
      <w:rFonts w:asciiTheme="minorHAnsi" w:hAnsiTheme="minorHAnsi"/>
      <w:b/>
      <w:bCs/>
      <w:color w:val="000000" w:themeColor="accent6"/>
      <w:sz w:val="22"/>
      <w:szCs w:val="16"/>
    </w:rPr>
  </w:style>
  <w:style w:type="table" w:styleId="TableGrid">
    <w:name w:val="Table Grid"/>
    <w:aliases w:val="Document Control 1"/>
    <w:basedOn w:val="TableNormal"/>
    <w:uiPriority w:val="39"/>
    <w:rsid w:val="008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1463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6F6F6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E63F56"/>
    <w:pPr>
      <w:spacing w:after="0" w:line="240" w:lineRule="auto"/>
      <w:jc w:val="center"/>
    </w:pPr>
    <w:rPr>
      <w:rFonts w:ascii="DM Sans" w:hAnsi="DM Sans"/>
    </w:rPr>
    <w:tblPr>
      <w:tblStyleRowBandSize w:val="1"/>
      <w:tblStyleColBandSize w:val="1"/>
      <w:tblBorders>
        <w:top w:val="single" w:sz="4" w:space="0" w:color="1A2D1D"/>
        <w:left w:val="single" w:sz="4" w:space="0" w:color="1A2D1D"/>
        <w:bottom w:val="single" w:sz="4" w:space="0" w:color="1A2D1D"/>
        <w:right w:val="single" w:sz="4" w:space="0" w:color="1A2D1D"/>
        <w:insideH w:val="single" w:sz="4" w:space="0" w:color="1A2D1D"/>
        <w:insideV w:val="single" w:sz="4" w:space="0" w:color="1A2D1D"/>
      </w:tblBorders>
    </w:tblPr>
    <w:tcPr>
      <w:shd w:val="clear" w:color="auto" w:fill="88BA90"/>
      <w:vAlign w:val="center"/>
    </w:tcPr>
    <w:tblStylePr w:type="firstRow">
      <w:rPr>
        <w:rFonts w:ascii="DM Sans" w:hAnsi="DM Sans"/>
        <w:b/>
        <w:bCs/>
        <w:color w:val="F6F6F6"/>
      </w:rPr>
      <w:tblPr/>
      <w:tcPr>
        <w:shd w:val="clear" w:color="auto" w:fill="1A2D1D"/>
      </w:tcPr>
    </w:tblStylePr>
    <w:tblStylePr w:type="lastRow">
      <w:rPr>
        <w:b/>
        <w:bCs/>
      </w:rPr>
      <w:tblPr/>
      <w:tcPr>
        <w:tcBorders>
          <w:top w:val="double" w:sz="4" w:space="0" w:color="E5452B" w:themeColor="accent2"/>
        </w:tcBorders>
      </w:tcPr>
    </w:tblStylePr>
    <w:tblStylePr w:type="firstCol">
      <w:pPr>
        <w:jc w:val="left"/>
      </w:pPr>
      <w:rPr>
        <w:rFonts w:ascii="DM Sans" w:hAnsi="DM Sans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D4" w:themeFill="accent2" w:themeFillTint="33"/>
      </w:tcPr>
    </w:tblStylePr>
    <w:tblStylePr w:type="band1Horz">
      <w:tblPr/>
      <w:tcPr>
        <w:shd w:val="clear" w:color="auto" w:fill="F6F6F6"/>
      </w:tcPr>
    </w:tblStylePr>
  </w:style>
  <w:style w:type="paragraph" w:customStyle="1" w:styleId="Quotename">
    <w:name w:val="Quote name"/>
    <w:basedOn w:val="Heading5"/>
    <w:link w:val="QuotenameChar"/>
    <w:uiPriority w:val="29"/>
    <w:qFormat/>
    <w:rsid w:val="00CB7AB1"/>
    <w:pPr>
      <w:jc w:val="center"/>
    </w:pPr>
  </w:style>
  <w:style w:type="character" w:customStyle="1" w:styleId="QuotenameChar">
    <w:name w:val="Quote name Char"/>
    <w:basedOn w:val="Heading5Char"/>
    <w:link w:val="Quotename"/>
    <w:uiPriority w:val="29"/>
    <w:rsid w:val="007F3FEE"/>
    <w:rPr>
      <w:rFonts w:asciiTheme="majorHAnsi" w:hAnsiTheme="majorHAnsi"/>
      <w:caps/>
      <w:color w:val="62182D" w:themeColor="text1"/>
      <w:sz w:val="22"/>
      <w:szCs w:val="16"/>
    </w:rPr>
  </w:style>
  <w:style w:type="table" w:customStyle="1" w:styleId="AIBSTable">
    <w:name w:val="AIBS Table"/>
    <w:basedOn w:val="TableNormal"/>
    <w:uiPriority w:val="99"/>
    <w:rsid w:val="00F46A8E"/>
    <w:pPr>
      <w:spacing w:after="0" w:line="240" w:lineRule="auto"/>
      <w:jc w:val="center"/>
    </w:pPr>
    <w:rPr>
      <w:rFonts w:ascii="DM Sans" w:hAnsi="DM Sans"/>
      <w:color w:val="62182D" w:themeColor="text1"/>
      <w:sz w:val="22"/>
    </w:rPr>
    <w:tblPr>
      <w:tblStyleRowBandSize w:val="1"/>
    </w:tblPr>
    <w:tcPr>
      <w:shd w:val="clear" w:color="auto" w:fill="1A2D1D"/>
      <w:vAlign w:val="center"/>
    </w:tcPr>
    <w:tblStylePr w:type="firstRow">
      <w:rPr>
        <w:b/>
        <w:color w:val="F6F6F6" w:themeColor="background1"/>
      </w:rPr>
    </w:tblStylePr>
    <w:tblStylePr w:type="lastRow">
      <w:rPr>
        <w:color w:val="F6F6F6" w:themeColor="background1"/>
      </w:rPr>
    </w:tblStylePr>
    <w:tblStylePr w:type="firstCol">
      <w:pPr>
        <w:jc w:val="left"/>
      </w:pPr>
    </w:tblStylePr>
    <w:tblStylePr w:type="band1Horz">
      <w:tblPr/>
      <w:tcPr>
        <w:shd w:val="clear" w:color="auto" w:fill="F6F6F6"/>
      </w:tcPr>
    </w:tblStylePr>
    <w:tblStylePr w:type="band2Horz">
      <w:tblPr/>
      <w:tcPr>
        <w:shd w:val="clear" w:color="auto" w:fill="D5CBF5"/>
      </w:tcPr>
    </w:tblStylePr>
  </w:style>
  <w:style w:type="paragraph" w:customStyle="1" w:styleId="BreakoutBoxText">
    <w:name w:val="Breakout Box Text"/>
    <w:basedOn w:val="IntenseQuote"/>
    <w:link w:val="BreakoutBoxTextChar"/>
    <w:uiPriority w:val="21"/>
    <w:qFormat/>
    <w:rsid w:val="0081305D"/>
    <w:pPr>
      <w:ind w:left="284" w:right="284"/>
    </w:pPr>
  </w:style>
  <w:style w:type="character" w:customStyle="1" w:styleId="BreakoutBoxTextChar">
    <w:name w:val="Breakout Box Text Char"/>
    <w:basedOn w:val="IntenseQuoteChar"/>
    <w:link w:val="BreakoutBoxText"/>
    <w:uiPriority w:val="21"/>
    <w:rsid w:val="007F3FEE"/>
    <w:rPr>
      <w:color w:val="6B0E2C"/>
    </w:rPr>
  </w:style>
  <w:style w:type="table" w:customStyle="1" w:styleId="AIBSBreakoutBox">
    <w:name w:val="AIBS Breakout Box"/>
    <w:basedOn w:val="TableNormal"/>
    <w:uiPriority w:val="99"/>
    <w:rsid w:val="00557972"/>
    <w:pPr>
      <w:spacing w:after="0" w:line="240" w:lineRule="auto"/>
    </w:pPr>
    <w:rPr>
      <w:rFonts w:ascii="DM Sans" w:hAnsi="DM Sans"/>
      <w:color w:val="6B0E2C"/>
    </w:rPr>
    <w:tblPr/>
    <w:tcPr>
      <w:shd w:val="clear" w:color="auto" w:fill="F6F6F6"/>
      <w:tcMar>
        <w:top w:w="567" w:type="dxa"/>
        <w:left w:w="567" w:type="dxa"/>
        <w:bottom w:w="567" w:type="dxa"/>
        <w:right w:w="567" w:type="dxa"/>
      </w:tcMar>
      <w:vAlign w:val="center"/>
    </w:tcPr>
  </w:style>
  <w:style w:type="character" w:styleId="SubtleReference">
    <w:name w:val="Subtle Reference"/>
    <w:basedOn w:val="DefaultParagraphFont"/>
    <w:uiPriority w:val="31"/>
    <w:semiHidden/>
    <w:qFormat/>
    <w:rsid w:val="00724955"/>
    <w:rPr>
      <w:smallCaps/>
      <w:color w:val="62182D" w:themeColor="accent1"/>
    </w:rPr>
  </w:style>
  <w:style w:type="table" w:customStyle="1" w:styleId="AIBSBreakoutBox-Green">
    <w:name w:val="AIBS Breakout Box - Green"/>
    <w:basedOn w:val="TableNormal"/>
    <w:uiPriority w:val="99"/>
    <w:rsid w:val="00F0733A"/>
    <w:pPr>
      <w:spacing w:after="0" w:line="240" w:lineRule="auto"/>
    </w:pPr>
    <w:rPr>
      <w:rFonts w:ascii="DM Sans" w:hAnsi="DM Sans"/>
      <w:color w:val="8F75E4"/>
    </w:rPr>
    <w:tblPr/>
    <w:tcPr>
      <w:shd w:val="clear" w:color="auto" w:fill="1A2D1D"/>
      <w:tcMar>
        <w:top w:w="567" w:type="dxa"/>
        <w:left w:w="567" w:type="dxa"/>
        <w:bottom w:w="567" w:type="dxa"/>
        <w:right w:w="567" w:type="dxa"/>
      </w:tcMar>
      <w:vAlign w:val="center"/>
    </w:tcPr>
  </w:style>
  <w:style w:type="character" w:styleId="Emphasis">
    <w:name w:val="Emphasis"/>
    <w:basedOn w:val="DefaultParagraphFont"/>
    <w:uiPriority w:val="20"/>
    <w:semiHidden/>
    <w:qFormat/>
    <w:rsid w:val="000C0902"/>
    <w:rPr>
      <w:rFonts w:asciiTheme="minorHAnsi" w:hAnsiTheme="minorHAnsi"/>
      <w:i/>
      <w:iCs/>
      <w:sz w:val="22"/>
    </w:rPr>
  </w:style>
  <w:style w:type="table" w:customStyle="1" w:styleId="DocumentControl2">
    <w:name w:val="Document Control 2"/>
    <w:basedOn w:val="TableNormal"/>
    <w:uiPriority w:val="99"/>
    <w:rsid w:val="00725DE7"/>
    <w:pPr>
      <w:spacing w:after="0" w:line="240" w:lineRule="auto"/>
    </w:pPr>
    <w:tblPr>
      <w:tblBorders>
        <w:insideH w:val="single" w:sz="4" w:space="0" w:color="auto"/>
      </w:tblBorders>
    </w:tblPr>
    <w:tcPr>
      <w:vAlign w:val="center"/>
    </w:tcPr>
    <w:tblStylePr w:type="firstRow">
      <w:tblPr/>
      <w:tcPr>
        <w:shd w:val="clear" w:color="auto" w:fill="F6F6F6" w:themeFill="background1"/>
      </w:tcPr>
    </w:tblStylePr>
    <w:tblStylePr w:type="firstCol">
      <w:pPr>
        <w:jc w:val="left"/>
      </w:pPr>
    </w:tblStylePr>
  </w:style>
  <w:style w:type="paragraph" w:customStyle="1" w:styleId="Level2">
    <w:name w:val="Level 2"/>
    <w:basedOn w:val="Normal"/>
    <w:semiHidden/>
    <w:qFormat/>
    <w:rsid w:val="00725DE7"/>
    <w:pPr>
      <w:tabs>
        <w:tab w:val="clear" w:pos="905"/>
        <w:tab w:val="num" w:pos="3119"/>
      </w:tabs>
      <w:spacing w:after="240" w:line="240" w:lineRule="auto"/>
      <w:ind w:left="3119" w:hanging="993"/>
    </w:pPr>
    <w:rPr>
      <w:rFonts w:asciiTheme="minorHAnsi" w:eastAsia="Times New Roman" w:hAnsiTheme="minorHAnsi" w:cs="Times New Roman"/>
      <w:kern w:val="0"/>
      <w:szCs w:val="20"/>
      <w14:ligatures w14:val="none"/>
    </w:rPr>
  </w:style>
  <w:style w:type="table" w:customStyle="1" w:styleId="AIBSTable-FirstColumn">
    <w:name w:val="AIBS Table - First Column"/>
    <w:basedOn w:val="TableNormal"/>
    <w:uiPriority w:val="99"/>
    <w:rsid w:val="00725DE7"/>
    <w:pPr>
      <w:spacing w:after="0" w:line="240" w:lineRule="auto"/>
    </w:pPr>
    <w:rPr>
      <w:color w:val="000000" w:themeColor="accent6"/>
    </w:rPr>
    <w:tblPr>
      <w:tblBorders>
        <w:insideH w:val="single" w:sz="2" w:space="0" w:color="000000" w:themeColor="accent6"/>
      </w:tblBorders>
    </w:tblPr>
    <w:tcPr>
      <w:vAlign w:val="center"/>
    </w:tcPr>
    <w:tblStylePr w:type="firstCol">
      <w:tblPr/>
      <w:tcPr>
        <w:shd w:val="clear" w:color="auto" w:fill="F6F6F6" w:themeFill="background1"/>
      </w:tcPr>
    </w:tblStylePr>
  </w:style>
  <w:style w:type="table" w:customStyle="1" w:styleId="AIBSTable-FirstRow">
    <w:name w:val="AIBS Table - First Row"/>
    <w:basedOn w:val="TableNormal"/>
    <w:uiPriority w:val="99"/>
    <w:rsid w:val="00725DE7"/>
    <w:pPr>
      <w:spacing w:after="0" w:line="240" w:lineRule="auto"/>
    </w:pPr>
    <w:rPr>
      <w:color w:val="000000" w:themeColor="accent6"/>
    </w:rPr>
    <w:tblPr/>
    <w:tcPr>
      <w:vAlign w:val="center"/>
    </w:tcPr>
    <w:tblStylePr w:type="firstRow">
      <w:tblPr/>
      <w:tcPr>
        <w:shd w:val="clear" w:color="auto" w:fill="F6F6F6" w:themeFill="background1"/>
      </w:tcPr>
    </w:tblStylePr>
    <w:tblStylePr w:type="lastRow">
      <w:tblPr/>
      <w:tcPr>
        <w:shd w:val="clear" w:color="auto" w:fill="F6F6F6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3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529"/>
    <w:rPr>
      <w:rFonts w:ascii="DM Sans" w:hAnsi="DM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529"/>
    <w:rPr>
      <w:rFonts w:ascii="DM Sans" w:hAnsi="DM Sans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B43529"/>
    <w:pPr>
      <w:spacing w:after="0" w:line="240" w:lineRule="auto"/>
    </w:pPr>
    <w:tblPr>
      <w:tblStyleRowBandSize w:val="1"/>
      <w:tblStyleColBandSize w:val="1"/>
      <w:tblBorders>
        <w:top w:val="single" w:sz="4" w:space="0" w:color="D86283" w:themeColor="text1" w:themeTint="80"/>
        <w:bottom w:val="single" w:sz="4" w:space="0" w:color="D8628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D8628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D8628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D86283" w:themeColor="text1" w:themeTint="80"/>
          <w:right w:val="single" w:sz="4" w:space="0" w:color="D86283" w:themeColor="text1" w:themeTint="80"/>
        </w:tcBorders>
      </w:tcPr>
    </w:tblStylePr>
    <w:tblStylePr w:type="band2Vert">
      <w:tblPr/>
      <w:tcPr>
        <w:tcBorders>
          <w:left w:val="single" w:sz="4" w:space="0" w:color="D86283" w:themeColor="text1" w:themeTint="80"/>
          <w:right w:val="single" w:sz="4" w:space="0" w:color="D86283" w:themeColor="text1" w:themeTint="80"/>
        </w:tcBorders>
      </w:tcPr>
    </w:tblStylePr>
    <w:tblStylePr w:type="band1Horz">
      <w:tblPr/>
      <w:tcPr>
        <w:tcBorders>
          <w:top w:val="single" w:sz="4" w:space="0" w:color="D86283" w:themeColor="text1" w:themeTint="80"/>
          <w:bottom w:val="single" w:sz="4" w:space="0" w:color="D86283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bersAdmin\AIBS\AIBS%20-%20Docs\11.1%20NEW%20AIBS%20BRAND\Brand%20Assets\_Word%20Document%20Templates\AIBS%20-%20Word%20Doc%20Template%20-%202026.dotx" TargetMode="External"/></Relationships>
</file>

<file path=word/theme/theme1.xml><?xml version="1.0" encoding="utf-8"?>
<a:theme xmlns:a="http://schemas.openxmlformats.org/drawingml/2006/main" name="Office Theme">
  <a:themeElements>
    <a:clrScheme name="AIBS Brand">
      <a:dk1>
        <a:srgbClr val="62182D"/>
      </a:dk1>
      <a:lt1>
        <a:srgbClr val="F6F6F6"/>
      </a:lt1>
      <a:dk2>
        <a:srgbClr val="62182D"/>
      </a:dk2>
      <a:lt2>
        <a:srgbClr val="FFFFFF"/>
      </a:lt2>
      <a:accent1>
        <a:srgbClr val="62182D"/>
      </a:accent1>
      <a:accent2>
        <a:srgbClr val="E5452B"/>
      </a:accent2>
      <a:accent3>
        <a:srgbClr val="1A2D1D"/>
      </a:accent3>
      <a:accent4>
        <a:srgbClr val="8F75E4"/>
      </a:accent4>
      <a:accent5>
        <a:srgbClr val="F6F6F6"/>
      </a:accent5>
      <a:accent6>
        <a:srgbClr val="000000"/>
      </a:accent6>
      <a:hlink>
        <a:srgbClr val="E5452B"/>
      </a:hlink>
      <a:folHlink>
        <a:srgbClr val="8F75E4"/>
      </a:folHlink>
    </a:clrScheme>
    <a:fontScheme name="AIBS Typography">
      <a:majorFont>
        <a:latin typeface="Artific Me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0778d-c0ae-4288-9fc2-95f364988e0f">
      <Terms xmlns="http://schemas.microsoft.com/office/infopath/2007/PartnerControls"/>
    </lcf76f155ced4ddcb4097134ff3c332f>
    <TaxCatchAll xmlns="ea2f70a7-110e-46a9-bb86-b5334f59f2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0AEB71A864E8704F1DDE1729174" ma:contentTypeVersion="14" ma:contentTypeDescription="Create a new document." ma:contentTypeScope="" ma:versionID="0b18e1885a70c414798f3eb11eaacf82">
  <xsd:schema xmlns:xsd="http://www.w3.org/2001/XMLSchema" xmlns:xs="http://www.w3.org/2001/XMLSchema" xmlns:p="http://schemas.microsoft.com/office/2006/metadata/properties" xmlns:ns2="4700778d-c0ae-4288-9fc2-95f364988e0f" xmlns:ns3="ea2f70a7-110e-46a9-bb86-b5334f59f24c" targetNamespace="http://schemas.microsoft.com/office/2006/metadata/properties" ma:root="true" ma:fieldsID="8455d0267329aa5479145036ab5ee11a" ns2:_="" ns3:_="">
    <xsd:import namespace="4700778d-c0ae-4288-9fc2-95f364988e0f"/>
    <xsd:import namespace="ea2f70a7-110e-46a9-bb86-b5334f59f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0778d-c0ae-4288-9fc2-95f3649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835c8e-1bac-4d7b-9f76-cc6b169da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70a7-110e-46a9-bb86-b5334f59f2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3761be-1b40-4a2e-8b65-5b8a2c99d789}" ma:internalName="TaxCatchAll" ma:showField="CatchAllData" ma:web="ea2f70a7-110e-46a9-bb86-b5334f59f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D3956-2CBB-4B76-BDE2-F7EC6E3FC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E64A7-AAD2-4C14-AE83-DF322004D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7358-C0B8-4367-B30E-732E55623502}">
  <ds:schemaRefs>
    <ds:schemaRef ds:uri="http://schemas.microsoft.com/office/2006/metadata/properties"/>
    <ds:schemaRef ds:uri="http://schemas.microsoft.com/office/infopath/2007/PartnerControls"/>
    <ds:schemaRef ds:uri="4700778d-c0ae-4288-9fc2-95f364988e0f"/>
    <ds:schemaRef ds:uri="ea2f70a7-110e-46a9-bb86-b5334f59f24c"/>
  </ds:schemaRefs>
</ds:datastoreItem>
</file>

<file path=customXml/itemProps4.xml><?xml version="1.0" encoding="utf-8"?>
<ds:datastoreItem xmlns:ds="http://schemas.openxmlformats.org/officeDocument/2006/customXml" ds:itemID="{5BC81ECE-83F8-484D-BE0B-4BA9C0A0E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0778d-c0ae-4288-9fc2-95f364988e0f"/>
    <ds:schemaRef ds:uri="ea2f70a7-110e-46a9-bb86-b5334f59f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AIBS - Word Doc Template - 2026</Template>
  <TotalTime>14</TotalTime>
  <Pages>3</Pages>
  <Words>267</Words>
  <Characters>1607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Cherry</dc:creator>
  <cp:keywords/>
  <dc:description/>
  <cp:lastModifiedBy>Kelsey Stevenson</cp:lastModifiedBy>
  <cp:revision>8</cp:revision>
  <dcterms:created xsi:type="dcterms:W3CDTF">2026-03-24T04:09:00Z</dcterms:created>
  <dcterms:modified xsi:type="dcterms:W3CDTF">2026-04-01T03:30:00Z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0x0101005FD430AEB71A864E8704F1DDE1729174</vt:lpwstr>
  </property>
  <property fmtid="{D5CDD505-2E9C-101B-9397-08002B2CF9AE}" pid="3" name="MediaServiceImageTags">
    <vt:lpwstr/>
  </property>
</Properties>
</file>